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Times New Roman" w:cs="Times New Roman" w:eastAsia="Times New Roman" w:hAnsi="Times New Roman"/>
          <w:b w:val="1"/>
          <w:color w:val="0070c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0"/>
        </w:rPr>
        <w:t xml:space="preserve">Изначально Вышестоящий Дом Изначально Вышестоящего Отца</w:t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8"/>
          <w:szCs w:val="28"/>
          <w:rtl w:val="0"/>
        </w:rPr>
        <w:t xml:space="preserve">Подразделение ИВДИВО Италия</w:t>
      </w:r>
      <w:r w:rsidDel="00000000" w:rsidR="00000000" w:rsidRPr="00000000">
        <w:rPr>
          <w:rFonts w:ascii="Times New Roman" w:cs="Times New Roman" w:eastAsia="Times New Roman" w:hAnsi="Times New Roman"/>
          <w:color w:val="c00000"/>
          <w:sz w:val="28"/>
          <w:szCs w:val="28"/>
          <w:rtl w:val="0"/>
        </w:rPr>
        <w:t xml:space="preserve">, Больцано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59" w:lineRule="auto"/>
        <w:jc w:val="center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Совет Изначально</w:t>
      </w:r>
    </w:p>
    <w:p w:rsidR="00000000" w:rsidDel="00000000" w:rsidP="00000000" w:rsidRDefault="00000000" w:rsidRPr="00000000" w14:paraId="00000005">
      <w:pPr>
        <w:spacing w:line="25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Вышестоящего Отца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Протокол Совета от 04/04/2024г.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Утверждено Главой Подразделения ИВДИВО  Остаповой Наталией.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                                 07/04/2024г.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Присутствовали Аватары Совета ИВО онлайн :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Остапова Наталия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Остапова Елена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Петришина Оксана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Панфилкина Мая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Баранова Любовь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Петрова Светлана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Пфаффшталлер Лея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Состоялись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Объявление Главы Подразделения коротко об изменениях в ИВДИВО, объяснение по мировым зданиям и  их ЭП расчёте.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Рекомендация: войти в полноту мировых зданий в апреле.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Напоминание про подведение итогов года Служения и устремление на следующий служебный год, активация в сложении МО.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Напоминание для Посвящённых Владык Синтеза о написании нового МО.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Регламентные стяжания и переход в: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63-ю и 33-ю архетипическую Метагалактику и во 2-ю Всеедину.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Решения Совета ИВО: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Предварительная соорганизация каждого с Главой Подразделения в личном общении, в течении 2-х недель.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Подведение итогов Служебного года и отправка лично Главе Подразделения до 26 апреля.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 27 апреля день здачи МО.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Дальнейшая организация регламентных стяжаний.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Ключевые слова.   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Регламентные стяжания, здания, итоги, МО.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Составила : ИВДИВО- Секретарь Подразделения, Петришина Оксана. 07/04/2024г.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